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C0E88" w14:textId="153337AC" w:rsidR="00CA54B2" w:rsidRDefault="00D84B65">
      <w:r>
        <w:rPr>
          <w:noProof/>
        </w:rPr>
        <w:drawing>
          <wp:inline distT="0" distB="0" distL="0" distR="0" wp14:anchorId="68EB8F55" wp14:editId="5C6EE120">
            <wp:extent cx="6217920" cy="9280739"/>
            <wp:effectExtent l="0" t="0" r="0" b="0"/>
            <wp:docPr id="4" name="Рисунок 2" descr="F:\ce139d2e-efdd-4fa7-9332-4cab81073b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ce139d2e-efdd-4fa7-9332-4cab81073b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920" cy="9280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A5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93F"/>
    <w:rsid w:val="000F7A9A"/>
    <w:rsid w:val="003C057E"/>
    <w:rsid w:val="00572068"/>
    <w:rsid w:val="006C6B78"/>
    <w:rsid w:val="00934A0A"/>
    <w:rsid w:val="0095193F"/>
    <w:rsid w:val="009644F8"/>
    <w:rsid w:val="00CA54B2"/>
    <w:rsid w:val="00D84B65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D6C14B-5A5B-4102-86E4-2AF91F9F9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2021-05-04T03:37:00Z</dcterms:created>
  <dcterms:modified xsi:type="dcterms:W3CDTF">2021-05-04T03:38:00Z</dcterms:modified>
</cp:coreProperties>
</file>